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F863E" w14:textId="7323F7FB" w:rsidR="00D40BAF" w:rsidRPr="00660D5B" w:rsidRDefault="00D40BAF" w:rsidP="00660D5B">
      <w:pPr>
        <w:spacing w:after="0"/>
        <w:rPr>
          <w:b/>
          <w:bCs/>
          <w:sz w:val="36"/>
          <w:szCs w:val="36"/>
          <w:lang w:val="da-DK"/>
        </w:rPr>
      </w:pPr>
      <w:r w:rsidRPr="00D40BAF">
        <w:rPr>
          <w:b/>
          <w:bCs/>
          <w:sz w:val="36"/>
          <w:szCs w:val="36"/>
          <w:lang w:val="da-DK"/>
        </w:rPr>
        <w:t>Fagintegreret Læsetræning i naturfaglige fag -helt kort</w:t>
      </w:r>
    </w:p>
    <w:p w14:paraId="3687DE32" w14:textId="77777777" w:rsidR="00D40BAF" w:rsidRDefault="00D40BAF" w:rsidP="00D40BAF">
      <w:pPr>
        <w:jc w:val="center"/>
        <w:rPr>
          <w:b/>
          <w:bCs/>
          <w:lang w:val="da-DK"/>
        </w:rPr>
      </w:pPr>
      <w:r>
        <w:rPr>
          <w:noProof/>
        </w:rPr>
        <w:drawing>
          <wp:inline distT="0" distB="0" distL="0" distR="0" wp14:anchorId="7CD7FD0A" wp14:editId="4912B247">
            <wp:extent cx="600075" cy="546222"/>
            <wp:effectExtent l="0" t="0" r="0" b="6350"/>
            <wp:docPr id="1780115057" name="Picture 1" descr="A red book with a whit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15057" name="Picture 1" descr="A red book with a white strip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932" cy="55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E787" w14:textId="77777777" w:rsidR="00D40BAF" w:rsidRPr="00526898" w:rsidRDefault="00D40BAF" w:rsidP="00660D5B">
      <w:pPr>
        <w:spacing w:after="0"/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526898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Før læsning af opgaveteksten</w:t>
      </w:r>
    </w:p>
    <w:p w14:paraId="34B5E4D5" w14:textId="2F948149" w:rsidR="00D40BAF" w:rsidRPr="00391C2A" w:rsidRDefault="00D40BAF" w:rsidP="00AB3CF5">
      <w:pPr>
        <w:spacing w:after="0"/>
        <w:rPr>
          <w:lang w:val="da-DK"/>
        </w:rPr>
      </w:pPr>
      <w:r>
        <w:rPr>
          <w:lang w:val="da-DK"/>
        </w:rPr>
        <w:t xml:space="preserve">I denne fase </w:t>
      </w:r>
      <w:r w:rsidRPr="004B4187">
        <w:rPr>
          <w:lang w:val="da-DK"/>
        </w:rPr>
        <w:t>introducere</w:t>
      </w:r>
      <w:r>
        <w:rPr>
          <w:lang w:val="da-DK"/>
        </w:rPr>
        <w:t>r du eleverne for</w:t>
      </w:r>
      <w:r w:rsidRPr="004B4187">
        <w:rPr>
          <w:lang w:val="da-DK"/>
        </w:rPr>
        <w:t xml:space="preserve"> det faglige indhold</w:t>
      </w:r>
      <w:r>
        <w:rPr>
          <w:lang w:val="da-DK"/>
        </w:rPr>
        <w:t>, som kræves for at forstå fagteksten/opgaveteksten. De centrale spørgsmål er:</w:t>
      </w:r>
    </w:p>
    <w:p w14:paraId="29A7AD8F" w14:textId="77777777" w:rsidR="00D40BAF" w:rsidRPr="00D40BAF" w:rsidRDefault="00D40BAF" w:rsidP="00D40BAF">
      <w:pPr>
        <w:pStyle w:val="ListParagraph"/>
        <w:numPr>
          <w:ilvl w:val="0"/>
          <w:numId w:val="4"/>
        </w:numPr>
        <w:rPr>
          <w:lang w:val="da-DK"/>
        </w:rPr>
      </w:pPr>
      <w:r w:rsidRPr="00D40BAF">
        <w:rPr>
          <w:lang w:val="da-DK"/>
        </w:rPr>
        <w:t xml:space="preserve">Hvad skal eleverne lære/forstå forinden, for at kunne læse og bruge den givne fagtekst/opgavetekst?  </w:t>
      </w:r>
    </w:p>
    <w:p w14:paraId="11A50BF7" w14:textId="77777777" w:rsidR="00D40BAF" w:rsidRPr="00D40BAF" w:rsidRDefault="00D40BAF" w:rsidP="00D40BAF">
      <w:pPr>
        <w:pStyle w:val="ListParagraph"/>
        <w:numPr>
          <w:ilvl w:val="0"/>
          <w:numId w:val="4"/>
        </w:numPr>
        <w:rPr>
          <w:lang w:val="da-DK"/>
        </w:rPr>
      </w:pPr>
      <w:r w:rsidRPr="00D40BAF">
        <w:rPr>
          <w:lang w:val="da-DK"/>
        </w:rPr>
        <w:t xml:space="preserve">Hvilke fagbegreber skal eleverne lære i undervisningen før de læser opgaveteksten? </w:t>
      </w:r>
    </w:p>
    <w:p w14:paraId="33C46D62" w14:textId="1030D1D6" w:rsidR="00D40BAF" w:rsidRDefault="00D40BAF" w:rsidP="00D40BAF">
      <w:pPr>
        <w:pStyle w:val="ListParagraph"/>
        <w:numPr>
          <w:ilvl w:val="0"/>
          <w:numId w:val="4"/>
        </w:numPr>
        <w:rPr>
          <w:lang w:val="da-DK"/>
        </w:rPr>
      </w:pPr>
      <w:r w:rsidRPr="00D40BAF">
        <w:rPr>
          <w:lang w:val="da-DK"/>
        </w:rPr>
        <w:t xml:space="preserve">Hvilke symboler </w:t>
      </w:r>
      <w:r w:rsidR="009848A9">
        <w:rPr>
          <w:lang w:val="da-DK"/>
        </w:rPr>
        <w:t xml:space="preserve">og </w:t>
      </w:r>
      <w:r w:rsidRPr="00D40BAF">
        <w:rPr>
          <w:lang w:val="da-DK"/>
        </w:rPr>
        <w:t>skrivetegn skal forklares?</w:t>
      </w:r>
      <w:r w:rsidR="009848A9">
        <w:rPr>
          <w:lang w:val="da-DK"/>
        </w:rPr>
        <w:t xml:space="preserve"> Hvilke fagudtryk?</w:t>
      </w:r>
    </w:p>
    <w:p w14:paraId="7911B4A6" w14:textId="5C7FF22C" w:rsidR="00D40BAF" w:rsidRPr="00660D5B" w:rsidRDefault="00D40BAF" w:rsidP="00660D5B">
      <w:pPr>
        <w:pStyle w:val="ListParagraph"/>
        <w:numPr>
          <w:ilvl w:val="0"/>
          <w:numId w:val="4"/>
        </w:numPr>
        <w:rPr>
          <w:lang w:val="da-DK"/>
        </w:rPr>
      </w:pPr>
      <w:r w:rsidRPr="00D40BAF">
        <w:rPr>
          <w:lang w:val="da-DK"/>
        </w:rPr>
        <w:t>Hvilke centrale formler og regneregler skal eleverne være fortrolige med?</w:t>
      </w:r>
    </w:p>
    <w:p w14:paraId="20BA0FB5" w14:textId="3E731DAA" w:rsidR="00D40BAF" w:rsidRDefault="00D40BAF" w:rsidP="00660D5B">
      <w:pPr>
        <w:spacing w:after="0"/>
        <w:rPr>
          <w:lang w:val="da-DK"/>
        </w:rPr>
      </w:pPr>
      <w:r>
        <w:rPr>
          <w:lang w:val="da-DK"/>
        </w:rPr>
        <w:t>Denne introduktion kan du gennemføre på flere supplerende måder…</w:t>
      </w:r>
    </w:p>
    <w:p w14:paraId="1CF9548B" w14:textId="322E4382" w:rsidR="00D40BAF" w:rsidRDefault="00D40BAF" w:rsidP="00D40BAF">
      <w:pPr>
        <w:pStyle w:val="ListParagraph"/>
        <w:numPr>
          <w:ilvl w:val="0"/>
          <w:numId w:val="3"/>
        </w:numPr>
        <w:rPr>
          <w:lang w:val="da-DK"/>
        </w:rPr>
      </w:pPr>
      <w:r w:rsidRPr="00C45558">
        <w:rPr>
          <w:lang w:val="da-DK"/>
        </w:rPr>
        <w:t>Som led i din undervisning</w:t>
      </w:r>
      <w:r>
        <w:rPr>
          <w:lang w:val="da-DK"/>
        </w:rPr>
        <w:t>,</w:t>
      </w:r>
      <w:r w:rsidRPr="00C45558">
        <w:rPr>
          <w:lang w:val="da-DK"/>
        </w:rPr>
        <w:t xml:space="preserve"> som du plejer. </w:t>
      </w:r>
    </w:p>
    <w:p w14:paraId="242D1E68" w14:textId="54583415" w:rsidR="00D40BAF" w:rsidRDefault="00D40BAF" w:rsidP="00D40BAF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Som en</w:t>
      </w:r>
      <w:r w:rsidRPr="00C45558">
        <w:rPr>
          <w:lang w:val="da-DK"/>
        </w:rPr>
        <w:t xml:space="preserve"> fælles brainstorm på klassen </w:t>
      </w:r>
      <w:r>
        <w:rPr>
          <w:lang w:val="da-DK"/>
        </w:rPr>
        <w:t>om</w:t>
      </w:r>
      <w:r w:rsidRPr="00C45558">
        <w:rPr>
          <w:lang w:val="da-DK"/>
        </w:rPr>
        <w:t xml:space="preserve"> tekstens centrale fagbegreber. </w:t>
      </w:r>
    </w:p>
    <w:p w14:paraId="71F44150" w14:textId="1F0F56BC" w:rsidR="00D40BAF" w:rsidRDefault="00D40BAF" w:rsidP="00D40BAF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L</w:t>
      </w:r>
      <w:r w:rsidRPr="00C45558">
        <w:rPr>
          <w:lang w:val="da-DK"/>
        </w:rPr>
        <w:t>ave en ordbog over centrale begreber</w:t>
      </w:r>
      <w:r>
        <w:rPr>
          <w:lang w:val="da-DK"/>
        </w:rPr>
        <w:t xml:space="preserve"> sammen med eleverne </w:t>
      </w:r>
    </w:p>
    <w:p w14:paraId="4E1386B3" w14:textId="2667E9D2" w:rsidR="00660D5B" w:rsidRPr="009848A9" w:rsidRDefault="00D40BAF" w:rsidP="009848A9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Du kan lave et ”</w:t>
      </w:r>
      <w:proofErr w:type="spellStart"/>
      <w:r>
        <w:rPr>
          <w:lang w:val="da-DK"/>
        </w:rPr>
        <w:t>mind-map</w:t>
      </w:r>
      <w:proofErr w:type="spellEnd"/>
      <w:r>
        <w:rPr>
          <w:lang w:val="da-DK"/>
        </w:rPr>
        <w:t>” over centrale, faglige begreber</w:t>
      </w:r>
    </w:p>
    <w:p w14:paraId="6635297D" w14:textId="77777777" w:rsidR="00D40BAF" w:rsidRDefault="00D40BAF" w:rsidP="00AB3CF5">
      <w:pPr>
        <w:spacing w:after="0"/>
        <w:jc w:val="center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drawing>
          <wp:inline distT="0" distB="0" distL="0" distR="0" wp14:anchorId="367690D9" wp14:editId="3B3A5F1C">
            <wp:extent cx="660495" cy="676275"/>
            <wp:effectExtent l="0" t="0" r="6350" b="0"/>
            <wp:docPr id="1689337381" name="Picture 1" descr="A red book with white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37381" name="Picture 1" descr="A red book with white out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4435" cy="69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95D3" w14:textId="77777777" w:rsidR="00D40BAF" w:rsidRDefault="00D40BAF" w:rsidP="00660D5B">
      <w:pPr>
        <w:spacing w:after="0"/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526898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Under læsning</w:t>
      </w:r>
    </w:p>
    <w:p w14:paraId="298496E0" w14:textId="716D83B9" w:rsidR="00D40BAF" w:rsidRPr="00D40BAF" w:rsidRDefault="00D40BAF" w:rsidP="00AB3CF5">
      <w:pPr>
        <w:spacing w:after="0"/>
        <w:rPr>
          <w:b/>
          <w:bCs/>
          <w:lang w:val="da-DK"/>
        </w:rPr>
      </w:pPr>
      <w:r>
        <w:rPr>
          <w:b/>
          <w:bCs/>
          <w:lang w:val="da-DK"/>
        </w:rPr>
        <w:t xml:space="preserve">Giv </w:t>
      </w:r>
      <w:r w:rsidRPr="00D40BAF">
        <w:rPr>
          <w:b/>
          <w:bCs/>
          <w:lang w:val="da-DK"/>
        </w:rPr>
        <w:t>eleverne en ”læsesti”</w:t>
      </w:r>
    </w:p>
    <w:p w14:paraId="27367EBE" w14:textId="77777777" w:rsidR="00D40BAF" w:rsidRDefault="00D40BAF" w:rsidP="00D40BAF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C45558">
        <w:rPr>
          <w:lang w:val="da-DK"/>
        </w:rPr>
        <w:t xml:space="preserve">Til denne fase skal du </w:t>
      </w:r>
      <w:r>
        <w:rPr>
          <w:lang w:val="da-DK"/>
        </w:rPr>
        <w:t>give</w:t>
      </w:r>
      <w:r w:rsidRPr="00C45558">
        <w:rPr>
          <w:lang w:val="da-DK"/>
        </w:rPr>
        <w:t xml:space="preserve"> eleverne anvisninger, </w:t>
      </w:r>
      <w:r>
        <w:rPr>
          <w:lang w:val="da-DK"/>
        </w:rPr>
        <w:t xml:space="preserve">som </w:t>
      </w:r>
      <w:r w:rsidRPr="00C45558">
        <w:rPr>
          <w:lang w:val="da-DK"/>
        </w:rPr>
        <w:t>de kan bruge til at overskue teksten og skabe orden i den. Du skal beskrive, hvordan eleven med fordel kan læse de forskellige elementer i en tekst – og i hvilken rækkefølge.</w:t>
      </w:r>
      <w:r>
        <w:rPr>
          <w:lang w:val="da-DK"/>
        </w:rPr>
        <w:t xml:space="preserve"> </w:t>
      </w:r>
      <w:r>
        <w:rPr>
          <w:rFonts w:cstheme="minorHAnsi"/>
          <w:color w:val="181A21"/>
          <w:spacing w:val="8"/>
          <w:shd w:val="clear" w:color="auto" w:fill="FFFFFF"/>
          <w:lang w:val="da-DK"/>
        </w:rPr>
        <w:t>D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u skal som lærer beskrive en </w:t>
      </w:r>
      <w:r>
        <w:rPr>
          <w:rFonts w:cstheme="minorHAnsi"/>
          <w:color w:val="181A21"/>
          <w:spacing w:val="8"/>
          <w:shd w:val="clear" w:color="auto" w:fill="FFFFFF"/>
          <w:lang w:val="da-DK"/>
        </w:rPr>
        <w:t>”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læsesti</w:t>
      </w:r>
      <w:r>
        <w:rPr>
          <w:rFonts w:cstheme="minorHAnsi"/>
          <w:color w:val="181A21"/>
          <w:spacing w:val="8"/>
          <w:shd w:val="clear" w:color="auto" w:fill="FFFFFF"/>
          <w:lang w:val="da-DK"/>
        </w:rPr>
        <w:t>”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, der viser i hvilken rækkefølge eleverne med fordel kan læse de forskellige elementer i teksten.</w:t>
      </w:r>
    </w:p>
    <w:p w14:paraId="3FD18B55" w14:textId="28D097ED" w:rsidR="00D40BAF" w:rsidRPr="00660D5B" w:rsidRDefault="00D40BAF" w:rsidP="00660D5B">
      <w:pPr>
        <w:rPr>
          <w:lang w:val="da-DK"/>
        </w:rPr>
      </w:pPr>
      <w:r>
        <w:rPr>
          <w:lang w:val="da-DK"/>
        </w:rPr>
        <w:t>De centrale spørgsmål er:</w:t>
      </w:r>
    </w:p>
    <w:p w14:paraId="64DB00E3" w14:textId="77777777" w:rsidR="00D40BAF" w:rsidRDefault="00D40BAF" w:rsidP="00D40BAF">
      <w:pPr>
        <w:pStyle w:val="ListParagraph"/>
        <w:numPr>
          <w:ilvl w:val="0"/>
          <w:numId w:val="4"/>
        </w:numPr>
        <w:rPr>
          <w:lang w:val="da-DK"/>
        </w:rPr>
      </w:pPr>
      <w:r w:rsidRPr="00D40BAF">
        <w:rPr>
          <w:lang w:val="da-DK"/>
        </w:rPr>
        <w:t>Hvilken ”læsesti” skal eleverne anvende, når de arbejder med fagteksten/opgaven?</w:t>
      </w:r>
    </w:p>
    <w:p w14:paraId="3F0CB6E2" w14:textId="7E678AFF" w:rsidR="00D40BAF" w:rsidRDefault="00D40BAF" w:rsidP="00D40BAF">
      <w:pPr>
        <w:pStyle w:val="ListParagraph"/>
        <w:numPr>
          <w:ilvl w:val="0"/>
          <w:numId w:val="4"/>
        </w:numPr>
        <w:rPr>
          <w:lang w:val="da-DK"/>
        </w:rPr>
      </w:pPr>
      <w:r>
        <w:rPr>
          <w:lang w:val="da-DK"/>
        </w:rPr>
        <w:t>Hv</w:t>
      </w:r>
      <w:r w:rsidR="00660D5B">
        <w:rPr>
          <w:lang w:val="da-DK"/>
        </w:rPr>
        <w:t xml:space="preserve">ilke forskellige teksttyper/dele omfatter </w:t>
      </w:r>
      <w:r>
        <w:rPr>
          <w:lang w:val="da-DK"/>
        </w:rPr>
        <w:t>fagteksten/opgaveteksten</w:t>
      </w:r>
      <w:r w:rsidR="00660D5B">
        <w:rPr>
          <w:lang w:val="da-DK"/>
        </w:rPr>
        <w:t xml:space="preserve">? </w:t>
      </w:r>
    </w:p>
    <w:p w14:paraId="0E13C591" w14:textId="678EBC30" w:rsidR="00D40BAF" w:rsidRPr="00660D5B" w:rsidRDefault="00D40BAF" w:rsidP="00D40BAF">
      <w:pPr>
        <w:pStyle w:val="ListParagraph"/>
        <w:numPr>
          <w:ilvl w:val="0"/>
          <w:numId w:val="4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>
        <w:rPr>
          <w:lang w:val="da-DK"/>
        </w:rPr>
        <w:t xml:space="preserve">I hvilken rækkefølge </w:t>
      </w:r>
      <w:r w:rsidR="00660D5B">
        <w:rPr>
          <w:lang w:val="da-DK"/>
        </w:rPr>
        <w:t xml:space="preserve">kan eleverne med fordel læse </w:t>
      </w:r>
      <w:r w:rsidRPr="00660D5B">
        <w:rPr>
          <w:lang w:val="da-DK"/>
        </w:rPr>
        <w:t>og bruge de forskellige elementer i teksten</w:t>
      </w:r>
      <w:r w:rsidR="00660D5B">
        <w:rPr>
          <w:lang w:val="da-DK"/>
        </w:rPr>
        <w:t>?</w:t>
      </w:r>
    </w:p>
    <w:p w14:paraId="278F0EBD" w14:textId="77777777" w:rsidR="00D40BAF" w:rsidRPr="006C529A" w:rsidRDefault="00D40BAF" w:rsidP="00660D5B">
      <w:pPr>
        <w:spacing w:after="0"/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6C529A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Efter læsning</w:t>
      </w:r>
    </w:p>
    <w:p w14:paraId="536D4C3D" w14:textId="77777777" w:rsidR="00660D5B" w:rsidRPr="006C529A" w:rsidRDefault="00D40BAF" w:rsidP="00660D5B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lang w:val="da-DK"/>
        </w:rPr>
        <w:t xml:space="preserve">Til denne fase kan hjælpe eleverne til at huske og perspektivere de faglige begreber og metoder, de har lært. </w:t>
      </w:r>
      <w:r w:rsidR="00660D5B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Dette kan du dels gøre ved at eleverne reflekterer over nogle spørgsmål og dels ved at gennemgå fagteksten på klassen.</w:t>
      </w:r>
    </w:p>
    <w:p w14:paraId="363531F1" w14:textId="1FC9B436" w:rsidR="00D40BAF" w:rsidRPr="006C529A" w:rsidRDefault="00660D5B" w:rsidP="00D40BAF">
      <w:pPr>
        <w:rPr>
          <w:lang w:val="da-DK"/>
        </w:rPr>
      </w:pPr>
      <w:r>
        <w:rPr>
          <w:lang w:val="da-DK"/>
        </w:rPr>
        <w:t>Det centrale spørgsmål er:</w:t>
      </w:r>
    </w:p>
    <w:p w14:paraId="31C9B6C1" w14:textId="77777777" w:rsidR="00D40BAF" w:rsidRPr="00660D5B" w:rsidRDefault="00D40BAF" w:rsidP="00660D5B">
      <w:pPr>
        <w:pStyle w:val="ListParagraph"/>
        <w:numPr>
          <w:ilvl w:val="0"/>
          <w:numId w:val="4"/>
        </w:num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 w:rsidRPr="00660D5B">
        <w:rPr>
          <w:lang w:val="da-DK"/>
        </w:rPr>
        <w:t>Hvilke spørgsmål kan få eleverne til at reflektere over hvad de har lært?</w:t>
      </w:r>
    </w:p>
    <w:p w14:paraId="6BB9594F" w14:textId="639B5315" w:rsidR="00D40BAF" w:rsidRPr="00AB3CF5" w:rsidRDefault="00660D5B" w:rsidP="00AB3CF5">
      <w:pPr>
        <w:pStyle w:val="ListParagraph"/>
        <w:numPr>
          <w:ilvl w:val="0"/>
          <w:numId w:val="4"/>
        </w:num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>
        <w:rPr>
          <w:lang w:val="da-DK"/>
        </w:rPr>
        <w:t>Hvordan kan det eleverne har lært relateres til andre faglige emner og tekster?</w:t>
      </w:r>
    </w:p>
    <w:sectPr w:rsidR="00D40BAF" w:rsidRPr="00AB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624B1" w14:textId="77777777" w:rsidR="0000154A" w:rsidRDefault="0000154A" w:rsidP="00D40BAF">
      <w:pPr>
        <w:spacing w:after="0" w:line="240" w:lineRule="auto"/>
      </w:pPr>
      <w:r>
        <w:separator/>
      </w:r>
    </w:p>
  </w:endnote>
  <w:endnote w:type="continuationSeparator" w:id="0">
    <w:p w14:paraId="18A908F6" w14:textId="77777777" w:rsidR="0000154A" w:rsidRDefault="0000154A" w:rsidP="00D4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BE41E" w14:textId="77777777" w:rsidR="0000154A" w:rsidRDefault="0000154A" w:rsidP="00D40BAF">
      <w:pPr>
        <w:spacing w:after="0" w:line="240" w:lineRule="auto"/>
      </w:pPr>
      <w:r>
        <w:separator/>
      </w:r>
    </w:p>
  </w:footnote>
  <w:footnote w:type="continuationSeparator" w:id="0">
    <w:p w14:paraId="73C3E241" w14:textId="77777777" w:rsidR="0000154A" w:rsidRDefault="0000154A" w:rsidP="00D4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A2C3E"/>
    <w:multiLevelType w:val="hybridMultilevel"/>
    <w:tmpl w:val="FC2CE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0729"/>
    <w:multiLevelType w:val="hybridMultilevel"/>
    <w:tmpl w:val="94200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80A8F"/>
    <w:multiLevelType w:val="hybridMultilevel"/>
    <w:tmpl w:val="93C215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557C7"/>
    <w:multiLevelType w:val="hybridMultilevel"/>
    <w:tmpl w:val="7570ED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759554">
    <w:abstractNumId w:val="2"/>
  </w:num>
  <w:num w:numId="2" w16cid:durableId="981734563">
    <w:abstractNumId w:val="1"/>
  </w:num>
  <w:num w:numId="3" w16cid:durableId="682164972">
    <w:abstractNumId w:val="0"/>
  </w:num>
  <w:num w:numId="4" w16cid:durableId="88638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AF"/>
    <w:rsid w:val="0000154A"/>
    <w:rsid w:val="002242CA"/>
    <w:rsid w:val="002275C2"/>
    <w:rsid w:val="00601EAE"/>
    <w:rsid w:val="00660D5B"/>
    <w:rsid w:val="009848A9"/>
    <w:rsid w:val="00A22BFC"/>
    <w:rsid w:val="00A95F01"/>
    <w:rsid w:val="00AB3CF5"/>
    <w:rsid w:val="00CF7E3B"/>
    <w:rsid w:val="00D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5701"/>
  <w15:chartTrackingRefBased/>
  <w15:docId w15:val="{95B86801-6A60-47DC-9473-67DA19C5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B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B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BA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0BA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0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Eggert Hansen</dc:creator>
  <cp:keywords/>
  <dc:description/>
  <cp:lastModifiedBy>Martin Eggert Hansen</cp:lastModifiedBy>
  <cp:revision>2</cp:revision>
  <dcterms:created xsi:type="dcterms:W3CDTF">2024-10-23T09:21:00Z</dcterms:created>
  <dcterms:modified xsi:type="dcterms:W3CDTF">2024-10-23T09:21:00Z</dcterms:modified>
</cp:coreProperties>
</file>